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19</wp:posOffset>
            </wp:positionH>
            <wp:positionV relativeFrom="paragraph">
              <wp:posOffset>0</wp:posOffset>
            </wp:positionV>
            <wp:extent cx="876300" cy="723900"/>
            <wp:effectExtent b="0" l="0" r="0" t="0"/>
            <wp:wrapSquare wrapText="bothSides" distB="0" distT="0" distL="114300" distR="114300"/>
            <wp:docPr descr="CCS_2935_SML_AW" id="14"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1d Certificate of Technical and Professional Ability</w:t>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C">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D">
      <w:pPr>
        <w:spacing w:after="80" w:before="80" w:lineRule="auto"/>
        <w:ind w:right="-18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You are required to submit one completed Certificate of Technical and Professional Ability (COTPA) to demonstrate your technical and professional capability.</w:t>
      </w:r>
    </w:p>
    <w:p w:rsidR="00000000" w:rsidDel="00000000" w:rsidP="00000000" w:rsidRDefault="00000000" w:rsidRPr="00000000" w14:paraId="0000000E">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one contract for services that are within the scope of Lot 1d. </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0">
      <w:pPr>
        <w:spacing w:after="120" w:lineRule="auto"/>
        <w:ind w:right="-180"/>
        <w:rPr>
          <w:rFonts w:ascii="Arial" w:cs="Arial" w:eastAsia="Arial" w:hAnsi="Arial"/>
        </w:rPr>
      </w:pPr>
      <w:bookmarkStart w:colFirst="0" w:colLast="0" w:name="_heading=h.3znysh7" w:id="2"/>
      <w:bookmarkEnd w:id="2"/>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1d by uploading this file to question 1.26.6 within the online Selection Questionnaire (Qualification Envelope).</w:t>
      </w:r>
    </w:p>
    <w:p w:rsidR="00000000" w:rsidDel="00000000" w:rsidP="00000000" w:rsidRDefault="00000000" w:rsidRPr="00000000" w14:paraId="00000014">
      <w:pPr>
        <w:spacing w:after="80" w:before="80" w:lineRule="auto"/>
        <w:ind w:right="-180"/>
        <w:rPr>
          <w:rFonts w:ascii="Arial" w:cs="Arial" w:eastAsia="Arial" w:hAnsi="Arial"/>
          <w:b w:val="1"/>
          <w:i w:val="1"/>
        </w:rPr>
      </w:pPr>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1d</w:t>
      </w:r>
    </w:p>
    <w:p w:rsidR="00000000" w:rsidDel="00000000" w:rsidP="00000000" w:rsidRDefault="00000000" w:rsidRPr="00000000" w14:paraId="00000015">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6">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7">
      <w:pPr>
        <w:numPr>
          <w:ilvl w:val="0"/>
          <w:numId w:val="3"/>
        </w:numPr>
        <w:spacing w:after="0" w:before="240" w:lineRule="auto"/>
        <w:ind w:left="720" w:hanging="360"/>
        <w:rPr>
          <w:rFonts w:ascii="Arial" w:cs="Arial" w:eastAsia="Arial" w:hAnsi="Arial"/>
        </w:rPr>
      </w:pPr>
      <w:bookmarkStart w:colFirst="0" w:colLast="0" w:name="_heading=h.2et92p0" w:id="3"/>
      <w:bookmarkEnd w:id="3"/>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Specialist Cleanroom Laundry Services</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Account management for the customer receiving the linen and laundry services.</w:t>
      </w:r>
    </w:p>
    <w:p w:rsidR="00000000" w:rsidDel="00000000" w:rsidP="00000000" w:rsidRDefault="00000000" w:rsidRPr="00000000" w14:paraId="0000001A">
      <w:pPr>
        <w:numPr>
          <w:ilvl w:val="0"/>
          <w:numId w:val="3"/>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B">
      <w:pPr>
        <w:numPr>
          <w:ilvl w:val="0"/>
          <w:numId w:val="3"/>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C">
      <w:pPr>
        <w:numPr>
          <w:ilvl w:val="0"/>
          <w:numId w:val="3"/>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D">
      <w:pPr>
        <w:numPr>
          <w:ilvl w:val="0"/>
          <w:numId w:val="3"/>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E">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1F">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0">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1">
      <w:pPr>
        <w:numPr>
          <w:ilvl w:val="0"/>
          <w:numId w:val="3"/>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2">
      <w:pPr>
        <w:numPr>
          <w:ilvl w:val="0"/>
          <w:numId w:val="3"/>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3">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4">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5">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6">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7">
      <w:pPr>
        <w:spacing w:after="0" w:lineRule="auto"/>
        <w:ind w:right="-620"/>
        <w:rPr>
          <w:rFonts w:ascii="Arial" w:cs="Arial" w:eastAsia="Arial" w:hAnsi="Arial"/>
          <w:b w:val="1"/>
        </w:rPr>
      </w:pPr>
      <w:bookmarkStart w:colFirst="0" w:colLast="0" w:name="_heading=h.tyjcwt" w:id="4"/>
      <w:bookmarkEnd w:id="4"/>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8">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9">
      <w:pPr>
        <w:spacing w:after="0" w:lineRule="auto"/>
        <w:ind w:right="-620"/>
        <w:rPr>
          <w:rFonts w:ascii="Arial" w:cs="Arial" w:eastAsia="Arial" w:hAnsi="Arial"/>
        </w:rPr>
      </w:pPr>
      <w:bookmarkStart w:colFirst="0" w:colLast="0" w:name="_heading=h.3dy6vkm" w:id="5"/>
      <w:bookmarkEnd w:id="5"/>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A">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B">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C">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D">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2E">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0">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31">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32">
      <w:pPr>
        <w:spacing w:after="240" w:before="240" w:lineRule="auto"/>
        <w:rPr>
          <w:rFonts w:ascii="Arial" w:cs="Arial" w:eastAsia="Arial" w:hAnsi="Arial"/>
        </w:rPr>
      </w:pPr>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3">
      <w:pPr>
        <w:keepLines w:val="1"/>
        <w:widowControl w:val="0"/>
        <w:numPr>
          <w:ilvl w:val="0"/>
          <w:numId w:val="2"/>
        </w:numPr>
        <w:spacing w:after="0" w:line="240" w:lineRule="auto"/>
        <w:ind w:left="720" w:hanging="360"/>
        <w:rPr>
          <w:rFonts w:ascii="Arial" w:cs="Arial" w:eastAsia="Arial" w:hAnsi="Arial"/>
        </w:rPr>
      </w:pPr>
      <w:bookmarkStart w:colFirst="0" w:colLast="0" w:name="_heading=h.1t3h5sf" w:id="6"/>
      <w:bookmarkEnd w:id="6"/>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4">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5">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6">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7">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8">
      <w:pPr>
        <w:ind w:hanging="567"/>
        <w:rPr>
          <w:rFonts w:ascii="Arial" w:cs="Arial" w:eastAsia="Arial" w:hAnsi="Arial"/>
          <w:b w:val="1"/>
          <w:sz w:val="24"/>
          <w:szCs w:val="24"/>
        </w:rPr>
      </w:pPr>
      <w:bookmarkStart w:colFirst="0" w:colLast="0" w:name="_heading=h.4d34og8" w:id="7"/>
      <w:bookmarkEnd w:id="7"/>
      <w:r w:rsidDel="00000000" w:rsidR="00000000" w:rsidRPr="00000000">
        <w:br w:type="page"/>
      </w:r>
      <w:r w:rsidDel="00000000" w:rsidR="00000000" w:rsidRPr="00000000">
        <w:rPr>
          <w:rtl w:val="0"/>
        </w:rPr>
      </w:r>
    </w:p>
    <w:p w:rsidR="00000000" w:rsidDel="00000000" w:rsidP="00000000" w:rsidRDefault="00000000" w:rsidRPr="00000000" w14:paraId="00000039">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A">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1d</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3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E">
            <w:pPr>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3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2">
            <w:pPr>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4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4">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6">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8">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A">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C">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4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4F">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0">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[e.g. 2011/S 239-387260]</w:t>
            </w:r>
            <w:r w:rsidDel="00000000" w:rsidR="00000000" w:rsidRPr="00000000">
              <w:rPr>
                <w:rtl w:val="0"/>
              </w:rPr>
            </w:r>
          </w:p>
        </w:tc>
      </w:tr>
      <w:tr>
        <w:trPr>
          <w:cantSplit w:val="0"/>
          <w:trHeight w:val="569" w:hRule="atLeast"/>
          <w:tblHeader w:val="0"/>
        </w:trPr>
        <w:tc>
          <w:tcPr>
            <w:gridSpan w:val="2"/>
            <w:shd w:fill="ffffff" w:val="clear"/>
            <w:vAlign w:val="center"/>
          </w:tcPr>
          <w:p w:rsidR="00000000" w:rsidDel="00000000" w:rsidP="00000000" w:rsidRDefault="00000000" w:rsidRPr="00000000" w14:paraId="00000052">
            <w:pPr>
              <w:spacing w:after="80" w:before="80" w:lineRule="auto"/>
              <w:rPr>
                <w:rFonts w:ascii="Arial" w:cs="Arial" w:eastAsia="Arial" w:hAnsi="Arial"/>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54">
            <w:pPr>
              <w:widowControl w:val="0"/>
              <w:ind w:left="-36" w:right="15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Specialist Cleanroom Laundry Services </w:t>
            </w:r>
          </w:p>
          <w:p w:rsidR="00000000" w:rsidDel="00000000" w:rsidP="00000000" w:rsidRDefault="00000000" w:rsidRPr="00000000" w14:paraId="00000055">
            <w:pPr>
              <w:widowControl w:val="0"/>
              <w:ind w:left="957" w:right="158" w:hanging="283.9999999999999"/>
              <w:rPr>
                <w:rFonts w:ascii="Arial" w:cs="Arial" w:eastAsia="Arial" w:hAnsi="Arial"/>
                <w:b w:val="1"/>
              </w:rPr>
            </w:pPr>
            <w:r w:rsidDel="00000000" w:rsidR="00000000" w:rsidRPr="00000000">
              <w:rPr>
                <w:rtl w:val="0"/>
              </w:rPr>
            </w:r>
          </w:p>
        </w:tc>
        <w:tc>
          <w:tcPr>
            <w:shd w:fill="ffffff" w:val="clear"/>
            <w:vAlign w:val="cente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569" w:hRule="atLeast"/>
          <w:tblHeader w:val="0"/>
        </w:trPr>
        <w:tc>
          <w:tcPr>
            <w:shd w:fill="ffffff" w:val="clear"/>
            <w:vAlign w:val="center"/>
          </w:tcPr>
          <w:p w:rsidR="00000000" w:rsidDel="00000000" w:rsidP="00000000" w:rsidRDefault="00000000" w:rsidRPr="00000000" w14:paraId="00000057">
            <w:pPr>
              <w:spacing w:after="80" w:before="80" w:lineRule="auto"/>
              <w:rPr>
                <w:rFonts w:ascii="Arial" w:cs="Arial" w:eastAsia="Arial" w:hAnsi="Arial"/>
                <w:b w:val="1"/>
              </w:rPr>
            </w:pPr>
            <w:r w:rsidDel="00000000" w:rsidR="00000000" w:rsidRPr="00000000">
              <w:rPr>
                <w:rFonts w:ascii="Arial" w:cs="Arial" w:eastAsia="Arial" w:hAnsi="Arial"/>
                <w:sz w:val="24"/>
                <w:szCs w:val="24"/>
                <w:rtl w:val="0"/>
              </w:rPr>
              <w:t xml:space="preserve">Account management for the customer receiving the linen and laundry services.</w:t>
            </w:r>
            <w:r w:rsidDel="00000000" w:rsidR="00000000" w:rsidRPr="00000000">
              <w:rPr>
                <w:rtl w:val="0"/>
              </w:rPr>
            </w:r>
          </w:p>
        </w:tc>
        <w:tc>
          <w:tcPr>
            <w:shd w:fill="ffffff" w:val="clear"/>
            <w:vAlign w:val="cente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796" w:hRule="atLeast"/>
          <w:tblHeader w:val="0"/>
        </w:trPr>
        <w:tc>
          <w:tcPr>
            <w:gridSpan w:val="2"/>
            <w:shd w:fill="ffffff" w:val="clear"/>
            <w:vAlign w:val="center"/>
          </w:tcPr>
          <w:p w:rsidR="00000000" w:rsidDel="00000000" w:rsidP="00000000" w:rsidRDefault="00000000" w:rsidRPr="00000000" w14:paraId="00000059">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A">
            <w:pPr>
              <w:widowControl w:val="0"/>
              <w:ind w:right="158"/>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t xml:space="preserve">     </w:t>
            </w:r>
          </w:p>
          <w:p w:rsidR="00000000" w:rsidDel="00000000" w:rsidP="00000000" w:rsidRDefault="00000000" w:rsidRPr="00000000" w14:paraId="0000005B">
            <w:pPr>
              <w:spacing w:after="80" w:before="80" w:lineRule="auto"/>
              <w:rPr>
                <w:rFonts w:ascii="Arial" w:cs="Arial" w:eastAsia="Arial" w:hAnsi="Arial"/>
              </w:rPr>
            </w:pPr>
            <w:r w:rsidDel="00000000" w:rsidR="00000000" w:rsidRPr="00000000">
              <w:rPr>
                <w:rtl w:val="0"/>
              </w:rPr>
            </w:r>
          </w:p>
        </w:tc>
      </w:tr>
      <w:tr>
        <w:trPr>
          <w:cantSplit w:val="0"/>
          <w:trHeight w:val="1450" w:hRule="atLeast"/>
          <w:tblHeader w:val="0"/>
        </w:trPr>
        <w:tc>
          <w:tcPr>
            <w:gridSpan w:val="2"/>
            <w:shd w:fill="ffffff" w:val="clear"/>
            <w:vAlign w:val="center"/>
          </w:tcPr>
          <w:p w:rsidR="00000000" w:rsidDel="00000000" w:rsidP="00000000" w:rsidRDefault="00000000" w:rsidRPr="00000000" w14:paraId="0000005D">
            <w:pPr>
              <w:widowControl w:val="0"/>
              <w:spacing w:after="120" w:before="120" w:lineRule="auto"/>
              <w:ind w:right="160"/>
              <w:rPr>
                <w:rFonts w:ascii="Arial" w:cs="Arial" w:eastAsia="Arial" w:hAnsi="Arial"/>
                <w:b w:val="1"/>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tc>
      </w:tr>
    </w:tbl>
    <w:p w:rsidR="00000000" w:rsidDel="00000000" w:rsidP="00000000" w:rsidRDefault="00000000" w:rsidRPr="00000000" w14:paraId="0000005F">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5">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7">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9">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B">
            <w:pPr>
              <w:spacing w:after="80" w:before="80" w:lineRule="auto"/>
              <w:rPr>
                <w:rFonts w:ascii="Arial" w:cs="Arial" w:eastAsia="Arial" w:hAnsi="Arial"/>
              </w:rPr>
            </w:pPr>
            <w:bookmarkStart w:colFirst="0" w:colLast="0" w:name="_heading=h.30j0zll" w:id="8"/>
            <w:bookmarkEnd w:id="8"/>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E">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F">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0">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1">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3">
            <w:pPr>
              <w:spacing w:after="80" w:before="80" w:lineRule="auto"/>
              <w:rPr>
                <w:rFonts w:ascii="Arial" w:cs="Arial" w:eastAsia="Arial" w:hAnsi="Arial"/>
              </w:rPr>
            </w:pPr>
            <w:r w:rsidDel="00000000" w:rsidR="00000000" w:rsidRPr="00000000">
              <w:rPr>
                <w:rFonts w:ascii="Arial" w:cs="Arial" w:eastAsia="Arial" w:hAnsi="Arial"/>
              </w:rPr>
              <w:pict>
                <v:shape id="_x0000_i1025" style="width:192.5pt;height:95.5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4">
            <w:pPr>
              <w:spacing w:after="80" w:before="80" w:lineRule="auto"/>
              <w:rPr>
                <w:rFonts w:ascii="Arial" w:cs="Arial" w:eastAsia="Arial" w:hAnsi="Arial"/>
              </w:rPr>
            </w:pPr>
            <w:r w:rsidDel="00000000" w:rsidR="00000000" w:rsidRPr="00000000">
              <w:rPr>
                <w:rFonts w:ascii="Arial" w:cs="Arial" w:eastAsia="Arial" w:hAnsi="Arial"/>
                <w:rtl w:val="0"/>
              </w:rPr>
              <w:t xml:space="preserve">Name: [ ]</w:t>
            </w:r>
          </w:p>
        </w:tc>
      </w:tr>
      <w:tr>
        <w:trPr>
          <w:cantSplit w:val="0"/>
          <w:trHeight w:val="720" w:hRule="atLeast"/>
          <w:tblHeader w:val="0"/>
        </w:trPr>
        <w:tc>
          <w:tcPr>
            <w:gridSpan w:val="2"/>
            <w:vAlign w:val="center"/>
          </w:tcPr>
          <w:p w:rsidR="00000000" w:rsidDel="00000000" w:rsidP="00000000" w:rsidRDefault="00000000" w:rsidRPr="00000000" w14:paraId="00000075">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7">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8">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9">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B">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Noto Sans Symbols">
    <w:embedRegular w:fontKey="{00000000-0000-0000-0000-000000000000}" r:id="rId6" w:subsetted="0"/>
    <w:embedBold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1d Certificate of Technical and Professional Ability </w:t>
    </w:r>
  </w:p>
  <w:p w:rsidR="00000000" w:rsidDel="00000000" w:rsidP="00000000" w:rsidRDefault="00000000" w:rsidRPr="00000000" w14:paraId="00000084">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 Id="rId6" Type="http://schemas.openxmlformats.org/officeDocument/2006/relationships/font" Target="fonts/NotoSansSymbols-regular.ttf"/><Relationship Id="rId7"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gns8S7ZHtuG810KjN4CHAqp3Pw==">CgMxLjAyCGguZ2pkZ3hzMgloLjFmb2I5dGUyCWguM3pueXNoNzIJaC4yZXQ5MnAwMghoLnR5amN3dDIJaC4zZHk2dmttMgloLjF0M2g1c2YyCWguNGQzNG9nODIJaC4zMGowemxsOAByITFJMGJnVTRjVERiODhGeVlDbnBBMUlxYWVLWDJRWkQxTA==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2023-06-22T12:24:00Z</dcterms:created>
  <dc:creator>Peter Youngman</dc:creator>
</cp:coreProperties>
</file>